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579E" w14:textId="77777777" w:rsidR="00B66A02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405">
        <w:rPr>
          <w:rFonts w:ascii="Times New Roman" w:hAnsi="Times New Roman" w:cs="Times New Roman"/>
          <w:b/>
          <w:bCs/>
          <w:sz w:val="24"/>
          <w:szCs w:val="24"/>
        </w:rPr>
        <w:t>LISA 2</w:t>
      </w:r>
    </w:p>
    <w:p w14:paraId="060F144E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A7E4" w14:textId="30666F2C" w:rsidR="00B66A02" w:rsidRPr="005644E9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4E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948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44E9">
        <w:rPr>
          <w:rFonts w:ascii="Times New Roman" w:hAnsi="Times New Roman" w:cs="Times New Roman"/>
          <w:b/>
          <w:bCs/>
          <w:sz w:val="24"/>
          <w:szCs w:val="24"/>
        </w:rPr>
        <w:t>. aasta kriisikomisjoni tööplaan</w:t>
      </w:r>
    </w:p>
    <w:p w14:paraId="615788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D4913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16"/>
        <w:gridCol w:w="3365"/>
        <w:gridCol w:w="3342"/>
        <w:gridCol w:w="3354"/>
        <w:gridCol w:w="3317"/>
      </w:tblGrid>
      <w:tr w:rsidR="00B66A02" w:rsidRPr="004C2405" w14:paraId="576FDB9B" w14:textId="77777777" w:rsidTr="007837A2">
        <w:tc>
          <w:tcPr>
            <w:tcW w:w="623" w:type="dxa"/>
          </w:tcPr>
          <w:p w14:paraId="76B952DD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EACD6F4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416" w:type="dxa"/>
          </w:tcPr>
          <w:p w14:paraId="07BF336C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Toimumise aeg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/periood</w:t>
            </w:r>
          </w:p>
        </w:tc>
        <w:tc>
          <w:tcPr>
            <w:tcW w:w="3405" w:type="dxa"/>
          </w:tcPr>
          <w:p w14:paraId="4D247579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</w:tc>
        <w:tc>
          <w:tcPr>
            <w:tcW w:w="3358" w:type="dxa"/>
          </w:tcPr>
          <w:p w14:paraId="0ABB887D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Vastutaja/kaasatud</w:t>
            </w:r>
          </w:p>
        </w:tc>
      </w:tr>
      <w:tr w:rsidR="00B66A02" w:rsidRPr="004C2405" w14:paraId="2DFA71CC" w14:textId="77777777" w:rsidTr="007837A2">
        <w:tc>
          <w:tcPr>
            <w:tcW w:w="623" w:type="dxa"/>
          </w:tcPr>
          <w:p w14:paraId="45C62236" w14:textId="77777777" w:rsidR="00D24A2E" w:rsidRDefault="00D24A2E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ABFC" w14:textId="06B4163F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14:paraId="73FAEB37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1E82CE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416" w:type="dxa"/>
          </w:tcPr>
          <w:p w14:paraId="398D135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2BF035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Võimalusel märkida kuu täpsusega</w:t>
            </w:r>
          </w:p>
        </w:tc>
        <w:tc>
          <w:tcPr>
            <w:tcW w:w="3405" w:type="dxa"/>
          </w:tcPr>
          <w:p w14:paraId="54AB07E8" w14:textId="77777777" w:rsidR="00B66A02" w:rsidRPr="004C2405" w:rsidRDefault="00B66A02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5B236D" w14:textId="14406D76" w:rsidR="00B66A02" w:rsidRPr="004C2405" w:rsidRDefault="0099481E" w:rsidP="007837A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ajaduse korral muu olulise info</w:t>
            </w:r>
            <w:r w:rsidR="00D24A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rmatsiooni</w:t>
            </w:r>
            <w:r w:rsidR="00B66A02"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edastamiseks</w:t>
            </w:r>
          </w:p>
        </w:tc>
        <w:tc>
          <w:tcPr>
            <w:tcW w:w="3358" w:type="dxa"/>
          </w:tcPr>
          <w:p w14:paraId="36FD4986" w14:textId="5D1B5BB7" w:rsidR="00B66A02" w:rsidRPr="004C2405" w:rsidRDefault="00B66A02" w:rsidP="00D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Märkida asutusesisene vastutaja (nt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komis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4C24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kond/ametikoht) kui ka asutused/osakonnad, kes on tegevusse kaasatud</w:t>
            </w:r>
          </w:p>
        </w:tc>
      </w:tr>
      <w:tr w:rsidR="00B66A02" w:rsidRPr="004C2405" w14:paraId="1EF8BD17" w14:textId="77777777" w:rsidTr="007837A2">
        <w:tc>
          <w:tcPr>
            <w:tcW w:w="623" w:type="dxa"/>
          </w:tcPr>
          <w:p w14:paraId="7BEC69F6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</w:tcPr>
          <w:p w14:paraId="37A9EDD1" w14:textId="3EF256FC" w:rsidR="00B66A02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Kriisikomisjoni koosolekute korraldamine</w:t>
            </w:r>
          </w:p>
        </w:tc>
        <w:tc>
          <w:tcPr>
            <w:tcW w:w="3416" w:type="dxa"/>
          </w:tcPr>
          <w:p w14:paraId="0D1530B0" w14:textId="75B98CBF" w:rsidR="00B66A02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Lähtuvalt vajadusest</w:t>
            </w:r>
          </w:p>
        </w:tc>
        <w:tc>
          <w:tcPr>
            <w:tcW w:w="3405" w:type="dxa"/>
          </w:tcPr>
          <w:p w14:paraId="00F9878A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FD16410" w14:textId="13CD2887" w:rsidR="00B66A02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Vallavanem, kaasatud komisjoni liikmed ja vajadusel valla asutuste juhid </w:t>
            </w:r>
          </w:p>
        </w:tc>
      </w:tr>
      <w:tr w:rsidR="000C0447" w:rsidRPr="004C2405" w14:paraId="116BE4C9" w14:textId="77777777" w:rsidTr="007837A2">
        <w:tc>
          <w:tcPr>
            <w:tcW w:w="623" w:type="dxa"/>
          </w:tcPr>
          <w:p w14:paraId="7C6F806C" w14:textId="7334B9AD" w:rsidR="000C0447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</w:tcPr>
          <w:p w14:paraId="5C9EBA73" w14:textId="510BE6A3" w:rsidR="000C0447" w:rsidRDefault="002D273B" w:rsidP="007837A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Kompleksõppusel Kevadmurd 2025 osalemine </w:t>
            </w:r>
          </w:p>
        </w:tc>
        <w:tc>
          <w:tcPr>
            <w:tcW w:w="3416" w:type="dxa"/>
          </w:tcPr>
          <w:p w14:paraId="5063BA7F" w14:textId="1E3A64CD" w:rsidR="000C0447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 2025</w:t>
            </w:r>
          </w:p>
        </w:tc>
        <w:tc>
          <w:tcPr>
            <w:tcW w:w="3405" w:type="dxa"/>
          </w:tcPr>
          <w:p w14:paraId="1CF6897C" w14:textId="77777777" w:rsidR="000C0447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9050A60" w14:textId="00E410DA" w:rsidR="000C0447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Vallavanem, kaasatakse kriisikomisjoni liikmeid</w:t>
            </w:r>
          </w:p>
        </w:tc>
      </w:tr>
      <w:tr w:rsidR="00B66A02" w:rsidRPr="004C2405" w14:paraId="612B788F" w14:textId="77777777" w:rsidTr="007837A2">
        <w:tc>
          <w:tcPr>
            <w:tcW w:w="623" w:type="dxa"/>
          </w:tcPr>
          <w:p w14:paraId="477AE35D" w14:textId="2341EDC0" w:rsidR="00B66A02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6" w:type="dxa"/>
          </w:tcPr>
          <w:p w14:paraId="50712F9D" w14:textId="7B97ACE2" w:rsidR="00B66A02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Generaatorite ühenduskohtade</w:t>
            </w:r>
            <w:r w:rsidR="005371E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osas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puuduste kõrvaldamine </w:t>
            </w:r>
          </w:p>
        </w:tc>
        <w:tc>
          <w:tcPr>
            <w:tcW w:w="3416" w:type="dxa"/>
          </w:tcPr>
          <w:p w14:paraId="213C8928" w14:textId="549CEAA9" w:rsidR="00B66A02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3405" w:type="dxa"/>
          </w:tcPr>
          <w:p w14:paraId="2A668552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A1560B3" w14:textId="337D6F81" w:rsidR="00B66A02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Luunja Varahalduse SA juht, kaasatakse asutuste juhid</w:t>
            </w:r>
          </w:p>
        </w:tc>
      </w:tr>
      <w:tr w:rsidR="00B66A02" w:rsidRPr="004C2405" w14:paraId="462D29F5" w14:textId="77777777" w:rsidTr="007837A2">
        <w:tc>
          <w:tcPr>
            <w:tcW w:w="623" w:type="dxa"/>
          </w:tcPr>
          <w:p w14:paraId="5BBCF55E" w14:textId="521187A0" w:rsidR="00B66A02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</w:tcPr>
          <w:p w14:paraId="7B1DF4CE" w14:textId="2E7EBB86" w:rsidR="00B66A02" w:rsidRPr="004C2405" w:rsidRDefault="008B68CD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Kriisiindeksi analüüs ja parendustegevuste planeerimine</w:t>
            </w:r>
          </w:p>
        </w:tc>
        <w:tc>
          <w:tcPr>
            <w:tcW w:w="3416" w:type="dxa"/>
          </w:tcPr>
          <w:p w14:paraId="474584FC" w14:textId="59167290" w:rsidR="00B66A02" w:rsidRPr="004C2405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kvartal</w:t>
            </w:r>
          </w:p>
        </w:tc>
        <w:tc>
          <w:tcPr>
            <w:tcW w:w="3405" w:type="dxa"/>
          </w:tcPr>
          <w:p w14:paraId="510BA504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6C672C1" w14:textId="377F6CC4" w:rsidR="00B66A02" w:rsidRPr="004C2405" w:rsidRDefault="00F32A6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Vallavanem, kaasatakse kriisikomisjoni liikmed ja valla töötajad</w:t>
            </w:r>
          </w:p>
        </w:tc>
      </w:tr>
      <w:tr w:rsidR="00B66A02" w:rsidRPr="004C2405" w14:paraId="207DCA97" w14:textId="77777777" w:rsidTr="007837A2">
        <w:tc>
          <w:tcPr>
            <w:tcW w:w="623" w:type="dxa"/>
          </w:tcPr>
          <w:p w14:paraId="4DAF7FA8" w14:textId="093B50EE" w:rsidR="00B66A02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</w:tcPr>
          <w:p w14:paraId="60C14032" w14:textId="6A954ABC" w:rsidR="00B66A02" w:rsidRPr="004C2405" w:rsidRDefault="005371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Riskianalüüsi ning hädaolukorra lahendamise plaani (HOLP) üle vaatamine ja uuendamine</w:t>
            </w:r>
          </w:p>
        </w:tc>
        <w:tc>
          <w:tcPr>
            <w:tcW w:w="3416" w:type="dxa"/>
          </w:tcPr>
          <w:p w14:paraId="70C8BB24" w14:textId="2C411AC8" w:rsidR="00B66A02" w:rsidRPr="004C2405" w:rsidRDefault="005371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kvartal</w:t>
            </w:r>
          </w:p>
        </w:tc>
        <w:tc>
          <w:tcPr>
            <w:tcW w:w="3405" w:type="dxa"/>
          </w:tcPr>
          <w:p w14:paraId="5FC05361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04BA174" w14:textId="77CB1549" w:rsidR="00B66A02" w:rsidRPr="004C2405" w:rsidRDefault="00F32A6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Vallavanem, kaasatakse kriisikomisjoni liikmed ja valla töötajad</w:t>
            </w:r>
          </w:p>
        </w:tc>
      </w:tr>
      <w:tr w:rsidR="00B66A02" w:rsidRPr="004C2405" w14:paraId="29A5F2F2" w14:textId="77777777" w:rsidTr="007837A2">
        <w:tc>
          <w:tcPr>
            <w:tcW w:w="623" w:type="dxa"/>
          </w:tcPr>
          <w:p w14:paraId="14D1C89E" w14:textId="64D8EED9" w:rsidR="00B66A02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</w:tcPr>
          <w:p w14:paraId="4F0A0CFF" w14:textId="7714C84A" w:rsidR="00B66A02" w:rsidRPr="004C2405" w:rsidRDefault="005371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2024. a toimunud kriisiõppuste järelmite arutelu ja edasiste tegevuste planeerimine</w:t>
            </w:r>
          </w:p>
        </w:tc>
        <w:tc>
          <w:tcPr>
            <w:tcW w:w="3416" w:type="dxa"/>
          </w:tcPr>
          <w:p w14:paraId="4FA163EF" w14:textId="7C61B3DA" w:rsidR="00B66A02" w:rsidRPr="004C2405" w:rsidRDefault="005371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Aasta jooksul</w:t>
            </w:r>
          </w:p>
        </w:tc>
        <w:tc>
          <w:tcPr>
            <w:tcW w:w="3405" w:type="dxa"/>
          </w:tcPr>
          <w:p w14:paraId="7D83A4BB" w14:textId="77777777" w:rsidR="00B66A02" w:rsidRPr="004C2405" w:rsidRDefault="00B66A02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3E53A321" w14:textId="2B6F96A3" w:rsidR="00B66A02" w:rsidRPr="004C2405" w:rsidRDefault="005371E9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Vallavanem, kaasatakse kriisikomisjoni liikmed ja vajadusel valla asutuste juhid </w:t>
            </w:r>
          </w:p>
        </w:tc>
      </w:tr>
      <w:tr w:rsidR="0072191B" w:rsidRPr="004C2405" w14:paraId="1DF5E290" w14:textId="77777777" w:rsidTr="007837A2">
        <w:tc>
          <w:tcPr>
            <w:tcW w:w="623" w:type="dxa"/>
          </w:tcPr>
          <w:p w14:paraId="69AF4BA0" w14:textId="1FC0EF19" w:rsidR="0072191B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</w:tcPr>
          <w:p w14:paraId="04F519B6" w14:textId="54DAA633" w:rsidR="0072191B" w:rsidRPr="004C2405" w:rsidRDefault="008B68CD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Kerksuskeskuste toimepidevuse</w:t>
            </w:r>
            <w:r w:rsidR="002D27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tagamine ja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D27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hindamine</w:t>
            </w:r>
          </w:p>
        </w:tc>
        <w:tc>
          <w:tcPr>
            <w:tcW w:w="3416" w:type="dxa"/>
          </w:tcPr>
          <w:p w14:paraId="49E813C3" w14:textId="1FF46AFE" w:rsidR="0072191B" w:rsidRPr="004C2405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3405" w:type="dxa"/>
          </w:tcPr>
          <w:p w14:paraId="674B05F7" w14:textId="77777777" w:rsidR="0072191B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430C4AC" w14:textId="409E91F1" w:rsidR="0072191B" w:rsidRPr="004C2405" w:rsidRDefault="00F32A6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Vallavanem, kaasatakse hoonete valdajad</w:t>
            </w:r>
          </w:p>
        </w:tc>
      </w:tr>
      <w:tr w:rsidR="0072191B" w:rsidRPr="004C2405" w14:paraId="6E071C4B" w14:textId="77777777" w:rsidTr="007837A2">
        <w:tc>
          <w:tcPr>
            <w:tcW w:w="623" w:type="dxa"/>
          </w:tcPr>
          <w:p w14:paraId="252A21E7" w14:textId="11C54750" w:rsidR="0072191B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16" w:type="dxa"/>
          </w:tcPr>
          <w:p w14:paraId="1313D6CC" w14:textId="0CCD06D0" w:rsidR="000C0447" w:rsidRDefault="000C0447" w:rsidP="000C0447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Elutähtsate teenuste katkestuste kriisivalmiduse </w:t>
            </w:r>
            <w:r w:rsidR="00F32A61">
              <w:rPr>
                <w:rFonts w:ascii="Times New Roman" w:eastAsia="Times New Roman" w:hAnsi="Times New Roman" w:cs="Times New Roman"/>
                <w:sz w:val="24"/>
                <w:szCs w:val="24"/>
              </w:rPr>
              <w:t>hindamine</w:t>
            </w:r>
          </w:p>
          <w:p w14:paraId="5C6363F9" w14:textId="77777777" w:rsidR="0072191B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BFF251D" w14:textId="151CFEE1" w:rsidR="0072191B" w:rsidRPr="004C2405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kvartal</w:t>
            </w:r>
          </w:p>
        </w:tc>
        <w:tc>
          <w:tcPr>
            <w:tcW w:w="3405" w:type="dxa"/>
          </w:tcPr>
          <w:p w14:paraId="363FCBB0" w14:textId="77777777" w:rsidR="0072191B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875E60B" w14:textId="0450FBAA" w:rsidR="0072191B" w:rsidRPr="004C2405" w:rsidRDefault="00F32A61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Vallavanem, kaasatakse kriisikomisjoni liikmed ja ETO</w:t>
            </w:r>
            <w:r w:rsidR="002D273B">
              <w:rPr>
                <w:rFonts w:ascii="Times New Roman" w:hAnsi="Times New Roman" w:cs="Times New Roman"/>
                <w:sz w:val="24"/>
                <w:szCs w:val="24"/>
              </w:rPr>
              <w:t>-de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juhid</w:t>
            </w:r>
          </w:p>
        </w:tc>
      </w:tr>
      <w:tr w:rsidR="0072191B" w:rsidRPr="004C2405" w14:paraId="48D6B30D" w14:textId="77777777" w:rsidTr="007837A2">
        <w:tc>
          <w:tcPr>
            <w:tcW w:w="623" w:type="dxa"/>
          </w:tcPr>
          <w:p w14:paraId="2F37D745" w14:textId="3C973403" w:rsidR="0072191B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6" w:type="dxa"/>
          </w:tcPr>
          <w:p w14:paraId="0C4A44CA" w14:textId="063C6AA0" w:rsidR="0072191B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Evakuatsiooni -ja varjumiskoh</w:t>
            </w:r>
            <w:r w:rsidR="002D27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tade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D27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olukord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416" w:type="dxa"/>
          </w:tcPr>
          <w:p w14:paraId="183DC13E" w14:textId="6B98A214" w:rsidR="0072191B" w:rsidRPr="004C2405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Aasta jooksul</w:t>
            </w:r>
          </w:p>
        </w:tc>
        <w:tc>
          <w:tcPr>
            <w:tcW w:w="3405" w:type="dxa"/>
          </w:tcPr>
          <w:p w14:paraId="142B226C" w14:textId="77777777" w:rsidR="0072191B" w:rsidRPr="004C2405" w:rsidRDefault="0072191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5D433DE" w14:textId="17E6C696" w:rsidR="0072191B" w:rsidRPr="004C2405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Luunja Varahalduse SA juht, kaasatakse hoonete valdajad</w:t>
            </w:r>
          </w:p>
        </w:tc>
      </w:tr>
      <w:tr w:rsidR="000C0447" w:rsidRPr="004C2405" w14:paraId="2D0F8CBE" w14:textId="77777777" w:rsidTr="007837A2">
        <w:tc>
          <w:tcPr>
            <w:tcW w:w="623" w:type="dxa"/>
          </w:tcPr>
          <w:p w14:paraId="3317A514" w14:textId="68380E54" w:rsidR="000C0447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6" w:type="dxa"/>
          </w:tcPr>
          <w:p w14:paraId="2D24B8DF" w14:textId="42598007" w:rsidR="000C0447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Kriisiõppuste läbi viimine</w:t>
            </w:r>
            <w:r w:rsidR="002D27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valla asutustes</w:t>
            </w:r>
          </w:p>
        </w:tc>
        <w:tc>
          <w:tcPr>
            <w:tcW w:w="3416" w:type="dxa"/>
          </w:tcPr>
          <w:p w14:paraId="74D51D39" w14:textId="6BDF9F77" w:rsidR="000C0447" w:rsidRPr="004C2405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Aasta jooksul</w:t>
            </w:r>
          </w:p>
        </w:tc>
        <w:tc>
          <w:tcPr>
            <w:tcW w:w="3405" w:type="dxa"/>
          </w:tcPr>
          <w:p w14:paraId="2ECF0839" w14:textId="77777777" w:rsidR="000C0447" w:rsidRPr="004C2405" w:rsidRDefault="000C0447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77B3791" w14:textId="600CACE7" w:rsidR="000C0447" w:rsidRPr="004C2405" w:rsidRDefault="002D273B" w:rsidP="007837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Asutuste juhid</w:t>
            </w:r>
          </w:p>
        </w:tc>
      </w:tr>
    </w:tbl>
    <w:p w14:paraId="5E65EC1A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F9883" w14:textId="3CFD3B97" w:rsidR="00B66A02" w:rsidRPr="000A4A8C" w:rsidRDefault="00B66A02" w:rsidP="00B66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NB! 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Tööplaani koostamisel 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võib abiks olla informatsioon o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mavalitsus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Pr="000A4A8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 kriisideks valmisoleku indeksi</w:t>
      </w:r>
      <w:r w:rsidRPr="004C2405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kohta, mis on leitav aadressilt </w:t>
      </w:r>
      <w:hyperlink r:id="rId6" w:history="1">
        <w:r w:rsidRPr="000A4A8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https://www.minuomavalitsus.ee/local-government-units</w:t>
        </w:r>
      </w:hyperlink>
    </w:p>
    <w:p w14:paraId="622A7EC1" w14:textId="77777777" w:rsidR="00B66A02" w:rsidRPr="004C2405" w:rsidRDefault="00B66A02" w:rsidP="00B66A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7B908" w14:textId="77777777" w:rsidR="001720B4" w:rsidRDefault="001720B4"/>
    <w:sectPr w:rsidR="001720B4" w:rsidSect="00B66A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9403" w14:textId="77777777" w:rsidR="00CB3BCA" w:rsidRDefault="00CB3BCA" w:rsidP="00B66A02">
      <w:pPr>
        <w:spacing w:after="0" w:line="240" w:lineRule="auto"/>
      </w:pPr>
      <w:r>
        <w:separator/>
      </w:r>
    </w:p>
  </w:endnote>
  <w:endnote w:type="continuationSeparator" w:id="0">
    <w:p w14:paraId="019D1C7D" w14:textId="77777777" w:rsidR="00CB3BCA" w:rsidRDefault="00CB3BCA" w:rsidP="00B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8FD5" w14:textId="77777777" w:rsidR="00CB3BCA" w:rsidRDefault="00CB3BCA" w:rsidP="00B66A02">
      <w:pPr>
        <w:spacing w:after="0" w:line="240" w:lineRule="auto"/>
      </w:pPr>
      <w:r>
        <w:separator/>
      </w:r>
    </w:p>
  </w:footnote>
  <w:footnote w:type="continuationSeparator" w:id="0">
    <w:p w14:paraId="24C22705" w14:textId="77777777" w:rsidR="00CB3BCA" w:rsidRDefault="00CB3BCA" w:rsidP="00B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AB75" w14:textId="11AF34B5" w:rsidR="0099481E" w:rsidRPr="00AC04A2" w:rsidRDefault="0099481E" w:rsidP="0099481E">
    <w:pPr>
      <w:rPr>
        <w:rFonts w:ascii="Times New Roman" w:hAnsi="Times New Roman" w:cs="Times New Roman"/>
        <w:b/>
        <w:bCs/>
        <w:sz w:val="24"/>
        <w:szCs w:val="24"/>
      </w:rPr>
    </w:pPr>
    <w:r w:rsidRPr="00AC04A2">
      <w:rPr>
        <w:rFonts w:ascii="Times New Roman" w:hAnsi="Times New Roman" w:cs="Times New Roman"/>
        <w:b/>
        <w:bCs/>
        <w:sz w:val="24"/>
        <w:szCs w:val="24"/>
      </w:rPr>
      <w:t>KOV kriisikomisjoni 2024. aasta tegevuste kokkuvõt</w:t>
    </w:r>
    <w:r>
      <w:rPr>
        <w:rFonts w:ascii="Times New Roman" w:hAnsi="Times New Roman" w:cs="Times New Roman"/>
        <w:b/>
        <w:bCs/>
        <w:sz w:val="24"/>
        <w:szCs w:val="24"/>
      </w:rPr>
      <w:t>t</w:t>
    </w:r>
    <w:r w:rsidRPr="00AC04A2">
      <w:rPr>
        <w:rFonts w:ascii="Times New Roman" w:hAnsi="Times New Roman" w:cs="Times New Roman"/>
        <w:b/>
        <w:bCs/>
        <w:sz w:val="24"/>
        <w:szCs w:val="24"/>
      </w:rPr>
      <w:t>e ja 2025. aasta tööplaani esitamine</w:t>
    </w:r>
  </w:p>
  <w:p w14:paraId="7B23B3B5" w14:textId="71ECCA89" w:rsidR="00B66A02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2</w:t>
    </w:r>
  </w:p>
  <w:p w14:paraId="66B99258" w14:textId="6A461EEE" w:rsidR="00B66A02" w:rsidRPr="00B856D1" w:rsidRDefault="00B66A02" w:rsidP="00B66A02">
    <w:pPr>
      <w:spacing w:line="240" w:lineRule="auto"/>
      <w:contextualSpacing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99481E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. aasta kriisikomisjoni tööplaan</w:t>
    </w:r>
  </w:p>
  <w:p w14:paraId="4E73C36C" w14:textId="77777777" w:rsidR="00B66A02" w:rsidRDefault="00B66A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2"/>
    <w:rsid w:val="00042A0C"/>
    <w:rsid w:val="000C0447"/>
    <w:rsid w:val="001720B4"/>
    <w:rsid w:val="001F6485"/>
    <w:rsid w:val="00250BDA"/>
    <w:rsid w:val="002B526B"/>
    <w:rsid w:val="002D273B"/>
    <w:rsid w:val="005371E9"/>
    <w:rsid w:val="0072191B"/>
    <w:rsid w:val="0075408E"/>
    <w:rsid w:val="008B68CD"/>
    <w:rsid w:val="0099481E"/>
    <w:rsid w:val="00A005BD"/>
    <w:rsid w:val="00B66A02"/>
    <w:rsid w:val="00CB3BCA"/>
    <w:rsid w:val="00D24A2E"/>
    <w:rsid w:val="00DC1785"/>
    <w:rsid w:val="00F32A61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9098"/>
  <w15:chartTrackingRefBased/>
  <w15:docId w15:val="{7EB830EA-F438-4672-8A2E-F0DE6CA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A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66A02"/>
  </w:style>
  <w:style w:type="paragraph" w:styleId="Jalus">
    <w:name w:val="footer"/>
    <w:basedOn w:val="Normaallaad"/>
    <w:link w:val="JalusMrk"/>
    <w:uiPriority w:val="99"/>
    <w:unhideWhenUsed/>
    <w:rsid w:val="00B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66A02"/>
  </w:style>
  <w:style w:type="table" w:styleId="Kontuurtabel">
    <w:name w:val="Table Grid"/>
    <w:basedOn w:val="Normaaltabel"/>
    <w:uiPriority w:val="39"/>
    <w:rsid w:val="00B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uomavalitsus.ee/local-government-uni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Koger</dc:creator>
  <cp:keywords/>
  <dc:description/>
  <cp:lastModifiedBy>Aare Anderson</cp:lastModifiedBy>
  <cp:revision>4</cp:revision>
  <cp:lastPrinted>2024-10-30T12:42:00Z</cp:lastPrinted>
  <dcterms:created xsi:type="dcterms:W3CDTF">2024-10-31T10:17:00Z</dcterms:created>
  <dcterms:modified xsi:type="dcterms:W3CDTF">2025-01-16T14:04:00Z</dcterms:modified>
</cp:coreProperties>
</file>